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3475401C" w14:textId="111D529B" w:rsidR="00557207" w:rsidRDefault="00FE403A" w:rsidP="00F04891">
      <w:pPr>
        <w:jc w:val="center"/>
        <w:rPr>
          <w:b/>
        </w:rPr>
      </w:pPr>
      <w:r>
        <w:rPr>
          <w:b/>
        </w:rPr>
        <w:t>Stochastik</w:t>
      </w:r>
    </w:p>
    <w:p w14:paraId="6AC0E620" w14:textId="77777777" w:rsidR="0040522F" w:rsidRPr="0040522F" w:rsidRDefault="0040522F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361ABF77" w:rsidR="0040522F" w:rsidRDefault="0040522F" w:rsidP="0040522F">
            <w:pPr>
              <w:rPr>
                <w:b/>
                <w:u w:val="single"/>
              </w:rPr>
            </w:pPr>
            <w:r w:rsidRPr="00662AC5">
              <w:rPr>
                <w:b/>
              </w:rPr>
              <w:t xml:space="preserve">Lernmodul: </w:t>
            </w:r>
            <w:r w:rsidR="00FE403A" w:rsidRPr="00FE403A">
              <w:rPr>
                <w:b/>
              </w:rPr>
              <w:t xml:space="preserve">Wahrscheinlichkeitsrechnung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40522F">
        <w:trPr>
          <w:trHeight w:val="478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1CF4B153" w:rsidR="0040522F" w:rsidRPr="00662AC5" w:rsidRDefault="0040522F" w:rsidP="00FE403A">
            <w:pPr>
              <w:rPr>
                <w:b/>
              </w:rPr>
            </w:pPr>
            <w:r w:rsidRPr="00662AC5">
              <w:rPr>
                <w:b/>
              </w:rPr>
              <w:t xml:space="preserve">Lernmodul: </w:t>
            </w:r>
            <w:r w:rsidR="00FE403A" w:rsidRPr="00FE403A">
              <w:rPr>
                <w:b/>
              </w:rPr>
              <w:t>Zufallsvariablen und Wahrscheinlichkeitsverteilungen</w:t>
            </w:r>
            <w:r w:rsidR="00FE403A">
              <w:rPr>
                <w:b/>
              </w:rPr>
              <w:br/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40522F">
        <w:trPr>
          <w:trHeight w:val="586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40522F">
        <w:trPr>
          <w:trHeight w:val="586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3D366BA7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1CAD7A0" w14:textId="77777777" w:rsidTr="0040522F">
        <w:trPr>
          <w:trHeight w:val="53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552254A0" w:rsidR="0040522F" w:rsidRPr="00D50910" w:rsidRDefault="0040522F" w:rsidP="0040522F">
            <w:bookmarkStart w:id="0" w:name="_GoBack"/>
            <w:r w:rsidRPr="00D50910">
              <w:rPr>
                <w:b/>
              </w:rPr>
              <w:t xml:space="preserve">Lernmodul: </w:t>
            </w:r>
            <w:r w:rsidR="00FE403A" w:rsidRPr="00FE403A">
              <w:rPr>
                <w:b/>
              </w:rPr>
              <w:t>Statistik</w:t>
            </w:r>
            <w:r>
              <w:rPr>
                <w:b/>
              </w:rPr>
              <w:t xml:space="preserve"> </w:t>
            </w:r>
            <w:r w:rsidRPr="0040522F">
              <w:t>(Geschätzter Zeitaufwand:      h)</w:t>
            </w:r>
          </w:p>
        </w:tc>
      </w:tr>
      <w:bookmarkEnd w:id="0"/>
      <w:tr w:rsidR="0040522F" w14:paraId="71DC1FBA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40522F" w:rsidRPr="0040522F" w:rsidRDefault="0040522F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40522F" w14:paraId="7CD5C899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012EF7D0" w14:textId="77777777" w:rsidTr="0040522F">
        <w:trPr>
          <w:trHeight w:val="586"/>
        </w:trPr>
        <w:tc>
          <w:tcPr>
            <w:tcW w:w="1382" w:type="dxa"/>
          </w:tcPr>
          <w:p w14:paraId="307D92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C1A77DF" w14:textId="77777777" w:rsidTr="0040522F">
        <w:trPr>
          <w:trHeight w:val="586"/>
        </w:trPr>
        <w:tc>
          <w:tcPr>
            <w:tcW w:w="1382" w:type="dxa"/>
          </w:tcPr>
          <w:p w14:paraId="01E59E7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F83432D" w14:textId="77777777" w:rsidTr="0040522F">
        <w:trPr>
          <w:trHeight w:val="586"/>
        </w:trPr>
        <w:tc>
          <w:tcPr>
            <w:tcW w:w="1382" w:type="dxa"/>
          </w:tcPr>
          <w:p w14:paraId="7E7593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55C53E4" w14:textId="77777777" w:rsidTr="0040522F">
        <w:trPr>
          <w:trHeight w:val="586"/>
        </w:trPr>
        <w:tc>
          <w:tcPr>
            <w:tcW w:w="1382" w:type="dxa"/>
          </w:tcPr>
          <w:p w14:paraId="19B4F7B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356E650" w14:textId="77777777" w:rsidTr="0040522F">
        <w:trPr>
          <w:trHeight w:val="586"/>
        </w:trPr>
        <w:tc>
          <w:tcPr>
            <w:tcW w:w="1382" w:type="dxa"/>
          </w:tcPr>
          <w:p w14:paraId="1B003E98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66"/>
    <w:rsid w:val="00103A13"/>
    <w:rsid w:val="001C4F07"/>
    <w:rsid w:val="003A0B35"/>
    <w:rsid w:val="0040522F"/>
    <w:rsid w:val="00557207"/>
    <w:rsid w:val="00662AC5"/>
    <w:rsid w:val="007A666D"/>
    <w:rsid w:val="00C930AE"/>
    <w:rsid w:val="00CA1816"/>
    <w:rsid w:val="00D04566"/>
    <w:rsid w:val="00D50910"/>
    <w:rsid w:val="00E61B72"/>
    <w:rsid w:val="00F04891"/>
    <w:rsid w:val="00FB169B"/>
    <w:rsid w:val="00FE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  <w15:docId w15:val="{87AB3B0F-BACE-4D96-BF2A-818480AF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ITSadmin</cp:lastModifiedBy>
  <cp:revision>3</cp:revision>
  <dcterms:created xsi:type="dcterms:W3CDTF">2020-08-07T09:25:00Z</dcterms:created>
  <dcterms:modified xsi:type="dcterms:W3CDTF">2020-08-07T09:27:00Z</dcterms:modified>
</cp:coreProperties>
</file>