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2826" w14:textId="77777777" w:rsidR="00F04891" w:rsidRPr="0040522F" w:rsidRDefault="00F04891" w:rsidP="00F04891">
      <w:pPr>
        <w:jc w:val="center"/>
        <w:rPr>
          <w:b/>
        </w:rPr>
      </w:pPr>
      <w:bookmarkStart w:id="0" w:name="_GoBack"/>
      <w:bookmarkEnd w:id="0"/>
      <w:r w:rsidRPr="0040522F">
        <w:rPr>
          <w:b/>
        </w:rPr>
        <w:t xml:space="preserve">Zeitplan zur Bearbeitung des Kurses </w:t>
      </w:r>
    </w:p>
    <w:p w14:paraId="6AC0E620" w14:textId="689D6C34" w:rsidR="0040522F" w:rsidRDefault="00CA5530" w:rsidP="00F04891">
      <w:pPr>
        <w:jc w:val="center"/>
        <w:rPr>
          <w:b/>
        </w:rPr>
      </w:pPr>
      <w:r w:rsidRPr="00CA5530">
        <w:rPr>
          <w:b/>
        </w:rPr>
        <w:t>Differential- und Integralrechnung</w:t>
      </w: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CA5530" w14:paraId="265A4D17" w14:textId="32E3B2D8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23F5A7DC" w:rsidR="00CA5530" w:rsidRDefault="00CA5530" w:rsidP="00D14063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>
              <w:rPr>
                <w:b/>
              </w:rPr>
              <w:t>Ableitungen</w:t>
            </w:r>
            <w:r w:rsidRPr="00A776FF">
              <w:rPr>
                <w:b/>
              </w:rPr>
              <w:t xml:space="preserve">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1A5485">
        <w:trPr>
          <w:trHeight w:val="397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1A5485">
        <w:trPr>
          <w:trHeight w:val="397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CA5530" w14:paraId="51601CE6" w14:textId="261D2C59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4E3E0E94" w:rsidR="00CA5530" w:rsidRPr="00662AC5" w:rsidRDefault="00CA5530" w:rsidP="001A5485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>
              <w:rPr>
                <w:b/>
              </w:rPr>
              <w:t>Anwendungen der Differentialrechnung</w:t>
            </w:r>
            <w:r w:rsidRPr="00A776FF">
              <w:rPr>
                <w:b/>
              </w:rPr>
              <w:t xml:space="preserve">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1A5485">
        <w:trPr>
          <w:trHeight w:val="397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1A5485">
        <w:trPr>
          <w:trHeight w:val="397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1A5485" w14:paraId="1A574155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DC4135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28049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460AD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21A09E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BFBE20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1AF5F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5AF34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E32B505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CA5530" w14:paraId="5B9D6004" w14:textId="77777777" w:rsidTr="001A5485">
        <w:trPr>
          <w:trHeight w:val="397"/>
        </w:trPr>
        <w:tc>
          <w:tcPr>
            <w:tcW w:w="9056" w:type="dxa"/>
            <w:gridSpan w:val="8"/>
            <w:tcBorders>
              <w:bottom w:val="single" w:sz="4" w:space="0" w:color="auto"/>
            </w:tcBorders>
            <w:vAlign w:val="center"/>
          </w:tcPr>
          <w:p w14:paraId="6539206A" w14:textId="5DDB2752" w:rsidR="00CA5530" w:rsidRDefault="00CA5530" w:rsidP="00571532">
            <w:pPr>
              <w:rPr>
                <w:b/>
                <w:u w:val="single"/>
              </w:rPr>
            </w:pPr>
            <w:r w:rsidRPr="00D50910">
              <w:rPr>
                <w:b/>
              </w:rPr>
              <w:t xml:space="preserve">Lernmodul: </w:t>
            </w:r>
            <w:r>
              <w:rPr>
                <w:b/>
              </w:rPr>
              <w:t xml:space="preserve">Integrale und Flächen </w:t>
            </w:r>
            <w:r w:rsidRPr="0040522F">
              <w:t>(Geschätzter Zeitaufwand:      h)</w:t>
            </w:r>
          </w:p>
        </w:tc>
      </w:tr>
      <w:tr w:rsidR="001A5485" w14:paraId="4171474D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F796DA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7674" w:type="dxa"/>
            <w:gridSpan w:val="7"/>
            <w:tcBorders>
              <w:bottom w:val="single" w:sz="4" w:space="0" w:color="auto"/>
            </w:tcBorders>
            <w:vAlign w:val="bottom"/>
          </w:tcPr>
          <w:p w14:paraId="5DA5EC90" w14:textId="72E0E574" w:rsidR="001A5485" w:rsidRDefault="001A5485" w:rsidP="00571532">
            <w:pPr>
              <w:rPr>
                <w:b/>
                <w:u w:val="single"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6C51DDA6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C91989" w14:textId="38CF99B6" w:rsidR="001A5485" w:rsidRDefault="001A5485" w:rsidP="00571532">
            <w:pPr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AE557F7" w14:textId="0F48BDA7" w:rsidR="001A5485" w:rsidRDefault="001A5485" w:rsidP="00571532">
            <w:pPr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B6C653E" w14:textId="74A05DAC" w:rsidR="001A5485" w:rsidRDefault="001A5485" w:rsidP="00571532">
            <w:pPr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74AC14" w14:textId="47367D8E" w:rsidR="001A5485" w:rsidRDefault="001A5485" w:rsidP="00571532">
            <w:pPr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FA49B8" w14:textId="107B83FC" w:rsidR="001A5485" w:rsidRDefault="001A5485" w:rsidP="00571532">
            <w:pPr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2EAD224" w14:textId="6D831464" w:rsidR="001A5485" w:rsidRDefault="001A5485" w:rsidP="00571532">
            <w:pPr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58C6EB2" w14:textId="58B222DC" w:rsidR="001A5485" w:rsidRDefault="001A5485" w:rsidP="00571532">
            <w:pPr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77F5E4E" w14:textId="44F0265E" w:rsidR="001A5485" w:rsidRDefault="001A5485" w:rsidP="00571532">
            <w:pPr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37A293DA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1BB1238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5AC3C5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B92E68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A3F4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5F3829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E5A92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97364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609237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4CE3E1F1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30EE33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2EB6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410B5D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1CE7D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F75B8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F7E3E6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2BD2E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1469C3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C8D2339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D5FAC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7B9E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388103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5E2DD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B5786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7DB85D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AA96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A67D61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7D74C5E0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D8D06A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6449F9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1AC224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ACB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4D2680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EE5A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11B0DD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EE2E5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D366BA7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1CAD7A0" w14:textId="77777777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4E32D278" w:rsidR="001A5485" w:rsidRPr="00D50910" w:rsidRDefault="00CA5530" w:rsidP="00CA5530">
            <w:r w:rsidRPr="00D50910">
              <w:rPr>
                <w:b/>
              </w:rPr>
              <w:t xml:space="preserve">Lernmodul: </w:t>
            </w:r>
            <w:r>
              <w:rPr>
                <w:b/>
              </w:rPr>
              <w:t xml:space="preserve">Kurvendiskussion </w:t>
            </w:r>
            <w:r w:rsidRPr="0040522F">
              <w:t>(Geschätzter Zeitaufwand:      h)</w:t>
            </w:r>
          </w:p>
        </w:tc>
      </w:tr>
      <w:tr w:rsidR="001A5485" w14:paraId="71DC1FBA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1A5485" w:rsidRDefault="001A5485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1A5485" w:rsidRPr="0040522F" w:rsidRDefault="001A5485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7CD5C899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012EF7D0" w14:textId="77777777" w:rsidTr="001A5485">
        <w:trPr>
          <w:trHeight w:val="397"/>
        </w:trPr>
        <w:tc>
          <w:tcPr>
            <w:tcW w:w="1382" w:type="dxa"/>
          </w:tcPr>
          <w:p w14:paraId="307D92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C1A77DF" w14:textId="77777777" w:rsidTr="001A5485">
        <w:trPr>
          <w:trHeight w:val="397"/>
        </w:trPr>
        <w:tc>
          <w:tcPr>
            <w:tcW w:w="1382" w:type="dxa"/>
          </w:tcPr>
          <w:p w14:paraId="01E59E7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F83432D" w14:textId="77777777" w:rsidTr="001A5485">
        <w:trPr>
          <w:trHeight w:val="397"/>
        </w:trPr>
        <w:tc>
          <w:tcPr>
            <w:tcW w:w="1382" w:type="dxa"/>
          </w:tcPr>
          <w:p w14:paraId="7E75935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55C53E4" w14:textId="77777777" w:rsidTr="001A5485">
        <w:trPr>
          <w:trHeight w:val="397"/>
        </w:trPr>
        <w:tc>
          <w:tcPr>
            <w:tcW w:w="1382" w:type="dxa"/>
          </w:tcPr>
          <w:p w14:paraId="19B4F7B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356E650" w14:textId="77777777" w:rsidTr="001A5485">
        <w:trPr>
          <w:trHeight w:val="397"/>
        </w:trPr>
        <w:tc>
          <w:tcPr>
            <w:tcW w:w="1382" w:type="dxa"/>
          </w:tcPr>
          <w:p w14:paraId="1B003E98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1A5485" w:rsidRDefault="001A5485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1A5485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66"/>
    <w:rsid w:val="00060F13"/>
    <w:rsid w:val="00103A13"/>
    <w:rsid w:val="001A5485"/>
    <w:rsid w:val="001B4364"/>
    <w:rsid w:val="0035224C"/>
    <w:rsid w:val="003A0B35"/>
    <w:rsid w:val="0040522F"/>
    <w:rsid w:val="00557207"/>
    <w:rsid w:val="00662AC5"/>
    <w:rsid w:val="007A666D"/>
    <w:rsid w:val="00C930AE"/>
    <w:rsid w:val="00CA1816"/>
    <w:rsid w:val="00CA5530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  <w15:docId w15:val="{B7EE33F8-576F-4F84-B1D0-BDC5367A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EED3-0824-472B-9AE5-0125FEE2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ITSadmin</cp:lastModifiedBy>
  <cp:revision>2</cp:revision>
  <dcterms:created xsi:type="dcterms:W3CDTF">2020-05-13T07:24:00Z</dcterms:created>
  <dcterms:modified xsi:type="dcterms:W3CDTF">2020-05-13T07:24:00Z</dcterms:modified>
</cp:coreProperties>
</file>